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435273" w14:textId="77777777" w:rsidR="003D48CB" w:rsidRDefault="003D48CB">
      <w:pPr>
        <w:rPr>
          <w:b/>
        </w:rPr>
      </w:pPr>
    </w:p>
    <w:p w14:paraId="7ABEFEEF" w14:textId="77777777" w:rsidR="003D48CB" w:rsidRDefault="00CF4BD8">
      <w:r>
        <w:t>This document summarizes and highlights our commitment to integrating technology in order to achieve the highest quality learning opportunities. This document outlines what we can provide, as well as expectations for you (the student and parent/guardian.)</w:t>
      </w:r>
    </w:p>
    <w:p w14:paraId="0C470C04" w14:textId="77777777" w:rsidR="003D48CB" w:rsidRDefault="003D48CB"/>
    <w:p w14:paraId="1CA4AC3A" w14:textId="77777777" w:rsidR="003D48CB" w:rsidRDefault="00CF4BD8">
      <w:r>
        <w:t xml:space="preserve">The equipment referenced in this document is currently: </w:t>
      </w:r>
      <w:r>
        <w:rPr>
          <w:u w:val="single"/>
        </w:rPr>
        <w:t>an iPad Air, a case, a cord, and a charger</w:t>
      </w:r>
      <w:r>
        <w:t xml:space="preserve">. </w:t>
      </w:r>
    </w:p>
    <w:p w14:paraId="746FFE71" w14:textId="77777777" w:rsidR="003D48CB" w:rsidRDefault="003D48CB"/>
    <w:p w14:paraId="078118EF" w14:textId="77777777" w:rsidR="003D48CB" w:rsidRDefault="00CF4BD8">
      <w:pPr>
        <w:rPr>
          <w:b/>
        </w:rPr>
      </w:pPr>
      <w:r>
        <w:rPr>
          <w:b/>
        </w:rPr>
        <w:t>Student Expectations:</w:t>
      </w:r>
    </w:p>
    <w:p w14:paraId="7EA6413E" w14:textId="77777777" w:rsidR="003D48CB" w:rsidRDefault="003D48CB">
      <w:pPr>
        <w:rPr>
          <w:b/>
        </w:rPr>
      </w:pPr>
    </w:p>
    <w:p w14:paraId="4B21DF1C" w14:textId="77777777" w:rsidR="003D48CB" w:rsidRPr="00F82F81" w:rsidRDefault="00CF4BD8">
      <w:pPr>
        <w:ind w:left="720" w:firstLine="720"/>
        <w:rPr>
          <w:b/>
          <w:bCs/>
        </w:rPr>
      </w:pPr>
      <w:r w:rsidRPr="00F82F81">
        <w:rPr>
          <w:b/>
          <w:bCs/>
        </w:rPr>
        <w:t xml:space="preserve">The iPad is a learning tool or learning device; it is not a personal device. </w:t>
      </w:r>
    </w:p>
    <w:p w14:paraId="6D790B1D" w14:textId="77777777" w:rsidR="003D48CB" w:rsidRDefault="00CF4BD8">
      <w:r>
        <w:t xml:space="preserve">1. </w:t>
      </w:r>
      <w:r>
        <w:rPr>
          <w:b/>
        </w:rPr>
        <w:t>Ownership</w:t>
      </w:r>
      <w:r>
        <w:t>: The equipment checked out belongs to Montrose County School District RE-1J; MCSD retains sole right of possession of the iPad and related equipment. If you transfer schools or leave the district, you are expected to return the iPad, cord, and charger in good condition.</w:t>
      </w:r>
    </w:p>
    <w:p w14:paraId="57AC3E7C" w14:textId="77777777" w:rsidR="003D48CB" w:rsidRDefault="00CF4BD8">
      <w:r>
        <w:t xml:space="preserve">2. </w:t>
      </w:r>
      <w:r>
        <w:rPr>
          <w:b/>
        </w:rPr>
        <w:t xml:space="preserve">Technology </w:t>
      </w:r>
      <w:r w:rsidRPr="00786400">
        <w:rPr>
          <w:b/>
        </w:rPr>
        <w:t>Fee $30</w:t>
      </w:r>
      <w:r w:rsidRPr="00786400">
        <w:t>:</w:t>
      </w:r>
      <w:r>
        <w:t xml:space="preserve"> All Montrose High School students have a nonrefundable </w:t>
      </w:r>
      <w:r>
        <w:rPr>
          <w:b/>
        </w:rPr>
        <w:t>$30 tech fee</w:t>
      </w:r>
      <w:r>
        <w:t>.</w:t>
      </w:r>
    </w:p>
    <w:p w14:paraId="05E60B12" w14:textId="2F7044F3" w:rsidR="003D48CB" w:rsidRDefault="00CF4BD8">
      <w:r>
        <w:t xml:space="preserve">3. </w:t>
      </w:r>
      <w:r>
        <w:rPr>
          <w:b/>
        </w:rPr>
        <w:t xml:space="preserve">Case </w:t>
      </w:r>
      <w:r w:rsidRPr="00786400">
        <w:rPr>
          <w:b/>
        </w:rPr>
        <w:t>$</w:t>
      </w:r>
      <w:r w:rsidR="00786400">
        <w:rPr>
          <w:b/>
        </w:rPr>
        <w:t>30</w:t>
      </w:r>
      <w:r>
        <w:t xml:space="preserve">: You are expected to keep your iPad in the case at all time. If you move your iPad to an </w:t>
      </w:r>
      <w:r w:rsidRPr="008D02B9">
        <w:rPr>
          <w:color w:val="auto"/>
        </w:rPr>
        <w:t>equal</w:t>
      </w:r>
      <w:r>
        <w:t xml:space="preserve"> quality case, such as a keyboard case, keep your original case in a safe place. </w:t>
      </w:r>
    </w:p>
    <w:p w14:paraId="654353DB" w14:textId="77777777" w:rsidR="003D48CB" w:rsidRDefault="00CF4BD8">
      <w:r>
        <w:t xml:space="preserve">4. </w:t>
      </w:r>
      <w:r>
        <w:rPr>
          <w:b/>
        </w:rPr>
        <w:t>Supervision and Management</w:t>
      </w:r>
      <w:r>
        <w:t xml:space="preserve">: Because this iPad belongs to MCSD, the classroom teacher, administration, or any supervising employee retains the right to collect and/or inspect the iPad at any time and to alter, add or delete, installed software, hardware, apps, data, documents, and/or images according to the Acceptable Use Policy. </w:t>
      </w:r>
    </w:p>
    <w:p w14:paraId="62F4D9BD" w14:textId="782D8A91" w:rsidR="003D48CB" w:rsidRDefault="00CF4BD8">
      <w:r>
        <w:t xml:space="preserve">5. </w:t>
      </w:r>
      <w:r>
        <w:rPr>
          <w:b/>
        </w:rPr>
        <w:t>Loss</w:t>
      </w:r>
      <w:r>
        <w:t xml:space="preserve">: If you lose your device, you are expected to </w:t>
      </w:r>
      <w:r w:rsidRPr="008D02B9">
        <w:rPr>
          <w:u w:val="single"/>
        </w:rPr>
        <w:t>notify the library</w:t>
      </w:r>
      <w:r w:rsidR="008D02B9">
        <w:rPr>
          <w:u w:val="single"/>
        </w:rPr>
        <w:t xml:space="preserve"> </w:t>
      </w:r>
      <w:r w:rsidRPr="008D02B9">
        <w:rPr>
          <w:u w:val="single"/>
        </w:rPr>
        <w:t>immediately</w:t>
      </w:r>
      <w:r>
        <w:t xml:space="preserve">. </w:t>
      </w:r>
    </w:p>
    <w:p w14:paraId="7671963E" w14:textId="658FAF97" w:rsidR="003D48CB" w:rsidRDefault="007F3650">
      <w:pPr>
        <w:ind w:left="720"/>
      </w:pPr>
      <w:r>
        <w:t>A</w:t>
      </w:r>
      <w:r w:rsidR="00CF4BD8">
        <w:t xml:space="preserve">. If the iPad is missing for 3 days or more, it will be considered lost. </w:t>
      </w:r>
    </w:p>
    <w:p w14:paraId="7E9DBB76" w14:textId="4DB40F1C" w:rsidR="003D48CB" w:rsidRDefault="007F3650">
      <w:pPr>
        <w:ind w:left="720"/>
      </w:pPr>
      <w:r>
        <w:t>B</w:t>
      </w:r>
      <w:r w:rsidR="00CF4BD8">
        <w:t xml:space="preserve">. If the iPad is lost, the </w:t>
      </w:r>
      <w:r w:rsidR="00CF4BD8">
        <w:rPr>
          <w:b/>
        </w:rPr>
        <w:t>replacement cost is $</w:t>
      </w:r>
      <w:r>
        <w:rPr>
          <w:b/>
        </w:rPr>
        <w:t>300</w:t>
      </w:r>
      <w:r w:rsidR="00CF4BD8">
        <w:t xml:space="preserve"> </w:t>
      </w:r>
    </w:p>
    <w:p w14:paraId="042D9049" w14:textId="77777777" w:rsidR="003D48CB" w:rsidRDefault="00CF4BD8">
      <w:r>
        <w:t xml:space="preserve">6. </w:t>
      </w:r>
      <w:r>
        <w:rPr>
          <w:b/>
        </w:rPr>
        <w:t>Repair and Replacement Costs</w:t>
      </w:r>
      <w:r>
        <w:t xml:space="preserve">: You and your family are responsible for the care and costs associated with the repair of your device and accessories. </w:t>
      </w:r>
    </w:p>
    <w:p w14:paraId="63050214" w14:textId="77777777" w:rsidR="003D48CB" w:rsidRDefault="00CF4BD8">
      <w:r>
        <w:tab/>
        <w:t xml:space="preserve">A. If your iPad is broken, you may check out a loaner from the library media center after </w:t>
      </w:r>
    </w:p>
    <w:p w14:paraId="522DB6FF" w14:textId="4C3BA50E" w:rsidR="003D48CB" w:rsidRDefault="00CF4BD8">
      <w:pPr>
        <w:ind w:firstLine="720"/>
      </w:pPr>
      <w:r>
        <w:t xml:space="preserve">    your fees are </w:t>
      </w:r>
      <w:r w:rsidR="00007440">
        <w:t>collected,</w:t>
      </w:r>
      <w:r>
        <w:t xml:space="preserve"> or a payment plan is established with the finance secretary.</w:t>
      </w:r>
    </w:p>
    <w:p w14:paraId="3ED22689" w14:textId="77777777" w:rsidR="003D48CB" w:rsidRDefault="00CF4BD8">
      <w:r>
        <w:tab/>
        <w:t>B. If you lose or damage your cord or charger, replacement accessories can be purchased</w:t>
      </w:r>
    </w:p>
    <w:p w14:paraId="1F1D1DB4" w14:textId="77777777" w:rsidR="003D48CB" w:rsidRDefault="00CF4BD8">
      <w:pPr>
        <w:rPr>
          <w:highlight w:val="yellow"/>
        </w:rPr>
      </w:pPr>
      <w:r>
        <w:t xml:space="preserve">                  </w:t>
      </w:r>
      <w:r w:rsidRPr="007F3650">
        <w:t xml:space="preserve">from the library media center. </w:t>
      </w:r>
    </w:p>
    <w:p w14:paraId="3B094441" w14:textId="0FC520F5" w:rsidR="003D48CB" w:rsidRDefault="00CF4BD8">
      <w:pPr>
        <w:rPr>
          <w:b/>
          <w:highlight w:val="yellow"/>
        </w:rPr>
      </w:pPr>
      <w:r>
        <w:tab/>
      </w:r>
      <w:r w:rsidRPr="007F3650">
        <w:t xml:space="preserve">C. </w:t>
      </w:r>
      <w:r w:rsidRPr="007F3650">
        <w:rPr>
          <w:b/>
        </w:rPr>
        <w:t>iPad $</w:t>
      </w:r>
      <w:r w:rsidR="007F3650">
        <w:rPr>
          <w:b/>
        </w:rPr>
        <w:t>3</w:t>
      </w:r>
      <w:r w:rsidRPr="007F3650">
        <w:rPr>
          <w:b/>
        </w:rPr>
        <w:t>00; case $</w:t>
      </w:r>
      <w:r w:rsidR="007F3650">
        <w:rPr>
          <w:b/>
        </w:rPr>
        <w:t>30</w:t>
      </w:r>
      <w:r w:rsidRPr="007F3650">
        <w:rPr>
          <w:b/>
        </w:rPr>
        <w:t>; charger $18; lightning cable $12</w:t>
      </w:r>
    </w:p>
    <w:p w14:paraId="6D8C3E7D" w14:textId="5151CE0A" w:rsidR="003D48CB" w:rsidRDefault="00CF4BD8">
      <w:r>
        <w:t xml:space="preserve">7. </w:t>
      </w:r>
      <w:r>
        <w:rPr>
          <w:b/>
        </w:rPr>
        <w:t>Policies and Rules</w:t>
      </w:r>
      <w:r>
        <w:t xml:space="preserve">: You are expected to abide by the MCSD Acceptable Use </w:t>
      </w:r>
      <w:r w:rsidR="00814C6A">
        <w:t>Policy,</w:t>
      </w:r>
      <w:r>
        <w:t xml:space="preserve"> and any rules set by your school, teacher, or parents.</w:t>
      </w:r>
    </w:p>
    <w:p w14:paraId="38462930" w14:textId="77777777" w:rsidR="003D48CB" w:rsidRDefault="00CF4BD8">
      <w:r>
        <w:t xml:space="preserve">8. </w:t>
      </w:r>
      <w:r>
        <w:rPr>
          <w:b/>
        </w:rPr>
        <w:t>Sharing and Respecting Others Privacy</w:t>
      </w:r>
      <w:r>
        <w:t xml:space="preserve">: You should respect the privacy of others and not record, photograph, or share personal information unless you have their permission. </w:t>
      </w:r>
    </w:p>
    <w:p w14:paraId="76A6DFF0" w14:textId="77777777" w:rsidR="003D48CB" w:rsidRDefault="00CF4BD8">
      <w:r>
        <w:t xml:space="preserve">9. </w:t>
      </w:r>
      <w:r>
        <w:rPr>
          <w:b/>
        </w:rPr>
        <w:t>Restrictions</w:t>
      </w:r>
      <w:r>
        <w:t xml:space="preserve">: You are expected to abide by the restrictions placed on your iPad and not attempt to jailbreak or bypass any limits set by the district, Montrose High School, or your parents. Do not remove any serial numbers, district asset tags, or identification placed on the iPad. </w:t>
      </w:r>
    </w:p>
    <w:p w14:paraId="7AEA01A8" w14:textId="77777777" w:rsidR="003D48CB" w:rsidRDefault="00CF4BD8">
      <w:r>
        <w:t xml:space="preserve">10. </w:t>
      </w:r>
      <w:r>
        <w:rPr>
          <w:b/>
        </w:rPr>
        <w:t>Readiness and Responsibility</w:t>
      </w:r>
      <w:r>
        <w:t xml:space="preserve">: </w:t>
      </w:r>
    </w:p>
    <w:p w14:paraId="7E4E7374" w14:textId="77777777" w:rsidR="003D48CB" w:rsidRDefault="00CF4BD8">
      <w:pPr>
        <w:ind w:left="720"/>
      </w:pPr>
      <w:r>
        <w:t xml:space="preserve">A. You are expected to bring your fully charged iPad to school every day. </w:t>
      </w:r>
    </w:p>
    <w:p w14:paraId="22B018DC" w14:textId="0A977F61" w:rsidR="003D48CB" w:rsidRDefault="00CF4BD8">
      <w:pPr>
        <w:ind w:left="720"/>
      </w:pPr>
      <w:r>
        <w:t xml:space="preserve">B. Keep the iPad with you or in a </w:t>
      </w:r>
      <w:r w:rsidR="0076619A">
        <w:t>safe</w:t>
      </w:r>
      <w:r>
        <w:t xml:space="preserve"> area if not in use. </w:t>
      </w:r>
    </w:p>
    <w:p w14:paraId="58B6832B" w14:textId="703DB796" w:rsidR="003D48CB" w:rsidRDefault="00CF4BD8">
      <w:pPr>
        <w:ind w:left="720"/>
      </w:pPr>
      <w:r>
        <w:t xml:space="preserve">C. Keep your iPad clean and away from </w:t>
      </w:r>
      <w:r w:rsidR="0076619A">
        <w:t xml:space="preserve">siblings, </w:t>
      </w:r>
      <w:r>
        <w:t xml:space="preserve">pets, food, and drink. </w:t>
      </w:r>
    </w:p>
    <w:p w14:paraId="6CD2DAE4" w14:textId="77777777" w:rsidR="003D48CB" w:rsidRDefault="00CF4BD8">
      <w:pPr>
        <w:ind w:left="720"/>
      </w:pPr>
      <w:r>
        <w:t>D. Clean the screen with a soft, dry, antistatic cloth or with a screen cleaner designed specifically for LCD type screens only.</w:t>
      </w:r>
    </w:p>
    <w:p w14:paraId="70244799" w14:textId="0B474974" w:rsidR="003D48CB" w:rsidRPr="00C83770" w:rsidRDefault="00CF4BD8">
      <w:r w:rsidRPr="00C83770">
        <w:rPr>
          <w:b/>
        </w:rPr>
        <w:lastRenderedPageBreak/>
        <w:t>Testing</w:t>
      </w:r>
      <w:r w:rsidRPr="00C83770">
        <w:t>: iPads will be used for state mandated testing. Students will be required to turn in iPads during testing windows. Failure to turn in iPads will result in disciplinary action</w:t>
      </w:r>
      <w:r w:rsidR="00C83770" w:rsidRPr="00C83770">
        <w:t xml:space="preserve"> and/or a fine</w:t>
      </w:r>
      <w:r w:rsidRPr="00C83770">
        <w:t>.</w:t>
      </w:r>
    </w:p>
    <w:p w14:paraId="3ADBB2A4" w14:textId="03C303EE" w:rsidR="003D48CB" w:rsidRPr="00C83770" w:rsidRDefault="00CF4BD8">
      <w:r w:rsidRPr="00C83770">
        <w:rPr>
          <w:b/>
        </w:rPr>
        <w:t>Grades:</w:t>
      </w:r>
      <w:r w:rsidRPr="00C83770">
        <w:t xml:space="preserve"> Students who do not meet academic </w:t>
      </w:r>
      <w:r w:rsidR="00154EC0">
        <w:t xml:space="preserve">or ethical </w:t>
      </w:r>
      <w:r w:rsidRPr="00C83770">
        <w:t xml:space="preserve">standards will be placed on Digital Detention. </w:t>
      </w:r>
    </w:p>
    <w:p w14:paraId="19611360" w14:textId="77777777" w:rsidR="003D48CB" w:rsidRDefault="003D48CB">
      <w:pPr>
        <w:rPr>
          <w:b/>
        </w:rPr>
      </w:pPr>
    </w:p>
    <w:p w14:paraId="3C30FC87" w14:textId="77777777" w:rsidR="003D48CB" w:rsidRDefault="00CF4BD8">
      <w:r>
        <w:rPr>
          <w:b/>
        </w:rPr>
        <w:t>Montrose High School Commitments</w:t>
      </w:r>
      <w:r>
        <w:t>:</w:t>
      </w:r>
    </w:p>
    <w:p w14:paraId="3E5498CA" w14:textId="77777777" w:rsidR="003D48CB" w:rsidRDefault="003D48CB"/>
    <w:p w14:paraId="4E765DBD" w14:textId="10BB4EA3" w:rsidR="003D48CB" w:rsidRDefault="00CF4BD8">
      <w:pPr>
        <w:numPr>
          <w:ilvl w:val="0"/>
          <w:numId w:val="3"/>
        </w:numPr>
        <w:contextualSpacing/>
      </w:pPr>
      <w:r>
        <w:rPr>
          <w:b/>
        </w:rPr>
        <w:t>District Resources</w:t>
      </w:r>
      <w:r>
        <w:t xml:space="preserve">: A portion of your technology fee will be used to provide apps you are required to have at no additional cost to you. These approved apps will be available for download in the </w:t>
      </w:r>
      <w:r w:rsidR="00154EC0">
        <w:t>student</w:t>
      </w:r>
      <w:r>
        <w:t xml:space="preserve"> app on your iPad.</w:t>
      </w:r>
    </w:p>
    <w:p w14:paraId="2DF70C21" w14:textId="77777777" w:rsidR="003D48CB" w:rsidRPr="000B1B77" w:rsidRDefault="00CF4BD8">
      <w:pPr>
        <w:numPr>
          <w:ilvl w:val="0"/>
          <w:numId w:val="3"/>
        </w:numPr>
        <w:contextualSpacing/>
      </w:pPr>
      <w:r w:rsidRPr="000B1B77">
        <w:rPr>
          <w:b/>
        </w:rPr>
        <w:t xml:space="preserve">Summer Storage: </w:t>
      </w:r>
      <w:r w:rsidRPr="000B1B77">
        <w:t>MHS will store iPads over the summer. Students are required to turn in their iPads and all accessories in May. Students may not keep their iPads over the summer. A $30 late fee will be assessed for iPads that are not returned upon request.</w:t>
      </w:r>
      <w:r w:rsidRPr="000B1B77">
        <w:rPr>
          <w:b/>
        </w:rPr>
        <w:t xml:space="preserve"> </w:t>
      </w:r>
    </w:p>
    <w:p w14:paraId="79991A1D" w14:textId="77777777" w:rsidR="003D48CB" w:rsidRDefault="00CF4BD8">
      <w:pPr>
        <w:numPr>
          <w:ilvl w:val="0"/>
          <w:numId w:val="3"/>
        </w:numPr>
        <w:contextualSpacing/>
      </w:pPr>
      <w:r>
        <w:rPr>
          <w:b/>
        </w:rPr>
        <w:t>Damaged Devices</w:t>
      </w:r>
      <w:r>
        <w:t>: MHS will communicate a repair cost to you and provide a replacement after restitution is made</w:t>
      </w:r>
      <w:r w:rsidRPr="000B1B77">
        <w:rPr>
          <w:color w:val="auto"/>
        </w:rPr>
        <w:t xml:space="preserve">. (See schedule of fees in Geek Squad Office or on our website.) </w:t>
      </w:r>
      <w:r w:rsidRPr="000B1B77">
        <w:rPr>
          <w:color w:val="auto"/>
          <w:u w:val="single"/>
        </w:rPr>
        <w:t>Do not attempt repairs on your own; this voids the warranty and you will be charged the full replacement cost</w:t>
      </w:r>
      <w:r w:rsidRPr="000B1B77">
        <w:rPr>
          <w:color w:val="auto"/>
        </w:rPr>
        <w:t xml:space="preserve">. </w:t>
      </w:r>
    </w:p>
    <w:p w14:paraId="018BB95C" w14:textId="3BF89815" w:rsidR="003D48CB" w:rsidRDefault="00CF4BD8">
      <w:pPr>
        <w:numPr>
          <w:ilvl w:val="0"/>
          <w:numId w:val="3"/>
        </w:numPr>
        <w:contextualSpacing/>
      </w:pPr>
      <w:r>
        <w:rPr>
          <w:b/>
        </w:rPr>
        <w:t>Support</w:t>
      </w:r>
      <w:r>
        <w:t xml:space="preserve">: MHS will provide support and troubleshooting through the school website and Google Drive, as well as the student Geek Squad. </w:t>
      </w:r>
    </w:p>
    <w:p w14:paraId="6852A469" w14:textId="6664F271" w:rsidR="003D48CB" w:rsidRDefault="00CF5A43">
      <w:pPr>
        <w:numPr>
          <w:ilvl w:val="0"/>
          <w:numId w:val="3"/>
        </w:numPr>
        <w:contextualSpacing/>
      </w:pPr>
      <w:r>
        <w:rPr>
          <w:b/>
        </w:rPr>
        <w:t>WIFI</w:t>
      </w:r>
      <w:r w:rsidR="00CF4BD8">
        <w:t>: While at MHS, your iPad will connect to the MHS wireless network, which is monitored and filtered. While outside of school, internet access may not be monitored so parents/guardians are encouraged to be actively involved in monitoring their students’ usage. Parents need to be aware that Internet and iPad restrictions are never 100% foolproof; students are expected to adhere to the technology user agreement and make responsible choices when exploring the web.</w:t>
      </w:r>
    </w:p>
    <w:p w14:paraId="457A2D82" w14:textId="77777777" w:rsidR="003D48CB" w:rsidRDefault="00CF4BD8">
      <w:pPr>
        <w:numPr>
          <w:ilvl w:val="0"/>
          <w:numId w:val="3"/>
        </w:numPr>
        <w:contextualSpacing/>
      </w:pPr>
      <w:r>
        <w:rPr>
          <w:b/>
        </w:rPr>
        <w:t>Communication</w:t>
      </w:r>
      <w:r>
        <w:t>: The Student Geek Squad is committed to developing a Tech Website.</w:t>
      </w:r>
    </w:p>
    <w:p w14:paraId="7B309F9A" w14:textId="77777777" w:rsidR="003D48CB" w:rsidRDefault="00CF4BD8">
      <w:pPr>
        <w:ind w:left="720"/>
      </w:pPr>
      <w:r>
        <w:t>Helpful Links Include:</w:t>
      </w:r>
    </w:p>
    <w:p w14:paraId="1367CCD0" w14:textId="77777777" w:rsidR="003D48CB" w:rsidRDefault="00CF4BD8">
      <w:pPr>
        <w:ind w:left="2880"/>
      </w:pPr>
      <w:r>
        <w:t>Montrose Tech Plan</w:t>
      </w:r>
      <w:r>
        <w:tab/>
      </w:r>
      <w:r>
        <w:tab/>
      </w:r>
      <w:r>
        <w:tab/>
        <w:t>Geek Squad Website</w:t>
      </w:r>
    </w:p>
    <w:p w14:paraId="1028F067" w14:textId="77777777" w:rsidR="003D48CB" w:rsidRDefault="00CF4BD8">
      <w:pPr>
        <w:ind w:left="2880"/>
      </w:pPr>
      <w:r>
        <w:t>District Acceptable Use Policy</w:t>
      </w:r>
      <w:r>
        <w:tab/>
        <w:t>School Board Policies</w:t>
      </w:r>
    </w:p>
    <w:p w14:paraId="1ABF4D41" w14:textId="77777777" w:rsidR="003D48CB" w:rsidRDefault="003D48CB"/>
    <w:p w14:paraId="38037601" w14:textId="77777777" w:rsidR="003D48CB" w:rsidRDefault="00CF4BD8">
      <w:r>
        <w:rPr>
          <w:b/>
        </w:rPr>
        <w:t>Family Expectations and Recommendations</w:t>
      </w:r>
      <w:r>
        <w:t>:</w:t>
      </w:r>
    </w:p>
    <w:p w14:paraId="77D2D176" w14:textId="77777777" w:rsidR="003D48CB" w:rsidRDefault="003D48CB"/>
    <w:p w14:paraId="6DBA988C" w14:textId="77777777" w:rsidR="003D48CB" w:rsidRDefault="00CF4BD8">
      <w:pPr>
        <w:numPr>
          <w:ilvl w:val="0"/>
          <w:numId w:val="1"/>
        </w:numPr>
        <w:contextualSpacing/>
      </w:pPr>
      <w:r>
        <w:rPr>
          <w:b/>
        </w:rPr>
        <w:t>Family Guidelines</w:t>
      </w:r>
      <w:r>
        <w:t xml:space="preserve">: You are encouraged to set boundaries, safeguards, and expectations for technology use at home that align with your family values. </w:t>
      </w:r>
    </w:p>
    <w:p w14:paraId="2A7B164A" w14:textId="77777777" w:rsidR="003D48CB" w:rsidRDefault="00CF4BD8">
      <w:pPr>
        <w:numPr>
          <w:ilvl w:val="0"/>
          <w:numId w:val="1"/>
        </w:numPr>
        <w:contextualSpacing/>
      </w:pPr>
      <w:r>
        <w:rPr>
          <w:b/>
        </w:rPr>
        <w:t>Device Care</w:t>
      </w:r>
      <w:r>
        <w:t>: You and your student are responsible for the care of this device and any costs for repair or loss. Dogs have been known to chew on screens, cords, and/or covers. Keep your device away from pets and liquids. If it is lost or misplaced by a sibling, you will be responsible for replacement.</w:t>
      </w:r>
    </w:p>
    <w:p w14:paraId="4F12F038" w14:textId="77777777" w:rsidR="003D48CB" w:rsidRDefault="00CF4BD8">
      <w:pPr>
        <w:numPr>
          <w:ilvl w:val="0"/>
          <w:numId w:val="1"/>
        </w:numPr>
        <w:contextualSpacing/>
      </w:pPr>
      <w:r>
        <w:rPr>
          <w:b/>
        </w:rPr>
        <w:t>Monitoring</w:t>
      </w:r>
      <w:r>
        <w:t>: You have the right to monitor your student’s use of the device and know their passwords. We encourage you to discuss apps and how the iPad is being used in class.</w:t>
      </w:r>
    </w:p>
    <w:p w14:paraId="24967E4B" w14:textId="77777777" w:rsidR="003D48CB" w:rsidRDefault="00CF4BD8">
      <w:pPr>
        <w:numPr>
          <w:ilvl w:val="0"/>
          <w:numId w:val="1"/>
        </w:numPr>
        <w:contextualSpacing/>
      </w:pPr>
      <w:r>
        <w:rPr>
          <w:b/>
        </w:rPr>
        <w:t>Limits</w:t>
      </w:r>
      <w:r>
        <w:t>: The device is intended as an instructional tool. You should ensure that it is accessible for homework, but you are also encouraged to set healthy time limits for home use.</w:t>
      </w:r>
    </w:p>
    <w:p w14:paraId="3C77D6F1" w14:textId="77777777" w:rsidR="003D48CB" w:rsidRDefault="00CF4BD8">
      <w:pPr>
        <w:numPr>
          <w:ilvl w:val="0"/>
          <w:numId w:val="1"/>
        </w:numPr>
        <w:contextualSpacing/>
      </w:pPr>
      <w:r>
        <w:t xml:space="preserve">Consider subscribing to Common Sense Media: </w:t>
      </w:r>
      <w:hyperlink r:id="rId7">
        <w:r>
          <w:rPr>
            <w:color w:val="0000FF"/>
            <w:u w:val="single"/>
          </w:rPr>
          <w:t>https://www.commonsensemedia.org</w:t>
        </w:r>
      </w:hyperlink>
      <w:r>
        <w:t xml:space="preserve"> for information about family matters, apps, digital literacy, and tech news.</w:t>
      </w:r>
    </w:p>
    <w:p w14:paraId="5C7DB144" w14:textId="77777777" w:rsidR="003D48CB" w:rsidRDefault="003D48CB"/>
    <w:p w14:paraId="2BD5CBE9" w14:textId="77777777" w:rsidR="00860DC7" w:rsidRDefault="00860DC7">
      <w:pPr>
        <w:rPr>
          <w:b/>
          <w:highlight w:val="yellow"/>
        </w:rPr>
      </w:pPr>
    </w:p>
    <w:p w14:paraId="47309608" w14:textId="77777777" w:rsidR="00860DC7" w:rsidRDefault="00860DC7">
      <w:pPr>
        <w:rPr>
          <w:b/>
          <w:highlight w:val="yellow"/>
        </w:rPr>
      </w:pPr>
    </w:p>
    <w:p w14:paraId="33FDC6E7" w14:textId="77777777" w:rsidR="00860DC7" w:rsidRDefault="00860DC7">
      <w:pPr>
        <w:rPr>
          <w:b/>
          <w:highlight w:val="yellow"/>
        </w:rPr>
      </w:pPr>
    </w:p>
    <w:p w14:paraId="5D06761D" w14:textId="354539EF" w:rsidR="003D48CB" w:rsidRPr="007D0D62" w:rsidRDefault="00CF4BD8">
      <w:pPr>
        <w:rPr>
          <w:b/>
        </w:rPr>
      </w:pPr>
      <w:r w:rsidRPr="007D0D62">
        <w:rPr>
          <w:b/>
        </w:rPr>
        <w:t>iPad Agreement</w:t>
      </w:r>
    </w:p>
    <w:p w14:paraId="5BEE0C67" w14:textId="77777777" w:rsidR="003D48CB" w:rsidRDefault="003D48CB">
      <w:pPr>
        <w:jc w:val="center"/>
        <w:rPr>
          <w:b/>
        </w:rPr>
      </w:pPr>
    </w:p>
    <w:p w14:paraId="565EAB66" w14:textId="77777777" w:rsidR="003D48CB" w:rsidRDefault="003D48CB"/>
    <w:p w14:paraId="08E25C0C" w14:textId="77777777" w:rsidR="003D48CB" w:rsidRDefault="00CF4BD8">
      <w:r>
        <w:t>Student Name: ______________________________________________________________________    Grade Level _______</w:t>
      </w:r>
    </w:p>
    <w:p w14:paraId="6EF1F2BA" w14:textId="77777777" w:rsidR="003D48CB" w:rsidRDefault="003D48CB"/>
    <w:p w14:paraId="52F9B684" w14:textId="77777777" w:rsidR="003D48CB" w:rsidRDefault="00CF4BD8">
      <w:r>
        <w:t>Student ID# ____________________________________</w:t>
      </w:r>
    </w:p>
    <w:p w14:paraId="50DBC3FD" w14:textId="77777777" w:rsidR="003D48CB" w:rsidRDefault="003D48CB"/>
    <w:p w14:paraId="19FA992E" w14:textId="77777777" w:rsidR="003D48CB" w:rsidRDefault="00CF4BD8">
      <w:pPr>
        <w:spacing w:line="480" w:lineRule="auto"/>
      </w:pPr>
      <w:r>
        <w:t>AGREEMENT:</w:t>
      </w:r>
    </w:p>
    <w:p w14:paraId="5553D097" w14:textId="3FE91A44" w:rsidR="00CD6AC5" w:rsidRDefault="00CD6AC5">
      <w:pPr>
        <w:numPr>
          <w:ilvl w:val="0"/>
          <w:numId w:val="2"/>
        </w:numPr>
        <w:spacing w:line="276" w:lineRule="auto"/>
        <w:contextualSpacing/>
      </w:pPr>
      <w:bookmarkStart w:id="0" w:name="_gjdgxs" w:colFirst="0" w:colLast="0"/>
      <w:bookmarkEnd w:id="0"/>
      <w:r>
        <w:t>We agree to pay the $30 Technology Fee.</w:t>
      </w:r>
    </w:p>
    <w:p w14:paraId="3DD32C23" w14:textId="55F5E4B5" w:rsidR="003D48CB" w:rsidRDefault="00CF4BD8">
      <w:pPr>
        <w:numPr>
          <w:ilvl w:val="0"/>
          <w:numId w:val="2"/>
        </w:numPr>
        <w:spacing w:line="276" w:lineRule="auto"/>
        <w:contextualSpacing/>
      </w:pPr>
      <w:r>
        <w:t>We have read and agree to abide by the Parent and Student Expectations and Commitments.</w:t>
      </w:r>
    </w:p>
    <w:p w14:paraId="69511DEB" w14:textId="77777777" w:rsidR="003D48CB" w:rsidRDefault="00CF4BD8">
      <w:pPr>
        <w:numPr>
          <w:ilvl w:val="0"/>
          <w:numId w:val="2"/>
        </w:numPr>
        <w:spacing w:line="276" w:lineRule="auto"/>
        <w:contextualSpacing/>
      </w:pPr>
      <w:r>
        <w:t>We understand that the iPad and Accessories are and remain the property of MCSD.</w:t>
      </w:r>
    </w:p>
    <w:p w14:paraId="67F5AD17" w14:textId="77777777" w:rsidR="003D48CB" w:rsidRDefault="00CF4BD8">
      <w:pPr>
        <w:numPr>
          <w:ilvl w:val="0"/>
          <w:numId w:val="2"/>
        </w:numPr>
        <w:spacing w:line="276" w:lineRule="auto"/>
        <w:contextualSpacing/>
      </w:pPr>
      <w:r>
        <w:t>We have read and agree to abide by the District Acceptable Use Policy and Technology User Agreement.</w:t>
      </w:r>
    </w:p>
    <w:p w14:paraId="56FE3AB3" w14:textId="4B469422" w:rsidR="003D48CB" w:rsidRPr="007D0D62" w:rsidRDefault="00CF4BD8">
      <w:pPr>
        <w:numPr>
          <w:ilvl w:val="0"/>
          <w:numId w:val="2"/>
        </w:numPr>
        <w:spacing w:line="276" w:lineRule="auto"/>
        <w:contextualSpacing/>
      </w:pPr>
      <w:r w:rsidRPr="007D0D62">
        <w:t xml:space="preserve">We understand that </w:t>
      </w:r>
      <w:r w:rsidR="00B10EAD" w:rsidRPr="007D0D62">
        <w:t>WIFI</w:t>
      </w:r>
      <w:r w:rsidRPr="007D0D62">
        <w:t xml:space="preserve"> passwords that are part of iPad Set-Up are confidential and may not be shared.</w:t>
      </w:r>
    </w:p>
    <w:p w14:paraId="721EBBB7" w14:textId="77777777" w:rsidR="003D48CB" w:rsidRPr="007D0D62" w:rsidRDefault="00CF4BD8">
      <w:pPr>
        <w:numPr>
          <w:ilvl w:val="0"/>
          <w:numId w:val="2"/>
        </w:numPr>
        <w:spacing w:line="276" w:lineRule="auto"/>
        <w:contextualSpacing/>
      </w:pPr>
      <w:r w:rsidRPr="007D0D62">
        <w:t xml:space="preserve">We understand the iPads must be returned upon request for inspection, testing, and summer storage. </w:t>
      </w:r>
    </w:p>
    <w:p w14:paraId="201461C1" w14:textId="735357F6" w:rsidR="003D48CB" w:rsidRPr="007D0D62" w:rsidRDefault="00CF4BD8">
      <w:pPr>
        <w:numPr>
          <w:ilvl w:val="0"/>
          <w:numId w:val="2"/>
        </w:numPr>
        <w:spacing w:line="276" w:lineRule="auto"/>
        <w:contextualSpacing/>
      </w:pPr>
      <w:r w:rsidRPr="007D0D62">
        <w:t xml:space="preserve">We understand </w:t>
      </w:r>
      <w:r w:rsidRPr="007D0D62">
        <w:rPr>
          <w:b/>
        </w:rPr>
        <w:t>s</w:t>
      </w:r>
      <w:r w:rsidRPr="007D0D62">
        <w:t>tudents who do not meet academic</w:t>
      </w:r>
      <w:r w:rsidR="003B1C74">
        <w:t xml:space="preserve"> and ethical</w:t>
      </w:r>
      <w:r w:rsidRPr="007D0D62">
        <w:t xml:space="preserve"> standards will be placed on Digital Detention. </w:t>
      </w:r>
    </w:p>
    <w:p w14:paraId="48F6EFC5" w14:textId="77777777" w:rsidR="003D48CB" w:rsidRDefault="003D48CB"/>
    <w:p w14:paraId="44593D6C" w14:textId="77777777" w:rsidR="003D48CB" w:rsidRDefault="003D48CB"/>
    <w:p w14:paraId="2E961E72" w14:textId="77777777" w:rsidR="003D48CB" w:rsidRDefault="00CF4BD8">
      <w:r>
        <w:t>Parent/Guardian Name: ______________________________________________________________________</w:t>
      </w:r>
    </w:p>
    <w:p w14:paraId="501AB675" w14:textId="77777777" w:rsidR="003D48CB" w:rsidRDefault="003D48CB"/>
    <w:p w14:paraId="2BD68571" w14:textId="77777777" w:rsidR="003D48CB" w:rsidRDefault="00CF4BD8">
      <w:r>
        <w:t>Parent/Guardian Signature: ______________________________________________________ Date: ________________</w:t>
      </w:r>
    </w:p>
    <w:p w14:paraId="5FC9F8D8" w14:textId="77777777" w:rsidR="003D48CB" w:rsidRDefault="003D48CB"/>
    <w:p w14:paraId="625C6A88" w14:textId="77777777" w:rsidR="003D48CB" w:rsidRDefault="003D48CB"/>
    <w:p w14:paraId="0E6FCB1C" w14:textId="77777777" w:rsidR="003D48CB" w:rsidRDefault="00CF4BD8">
      <w:r>
        <w:t>Student Name: ________________________________________________________________________________</w:t>
      </w:r>
    </w:p>
    <w:p w14:paraId="71CFB3A1" w14:textId="77777777" w:rsidR="003D48CB" w:rsidRDefault="003D48CB"/>
    <w:p w14:paraId="482B2C1C" w14:textId="77777777" w:rsidR="003D48CB" w:rsidRDefault="00CF4BD8">
      <w:r>
        <w:t>Student Signature: _________________________________________________________________ Date: ________________</w:t>
      </w:r>
    </w:p>
    <w:p w14:paraId="3B481B7E" w14:textId="77777777" w:rsidR="003D48CB" w:rsidRDefault="003D48CB"/>
    <w:p w14:paraId="58538B23" w14:textId="77777777" w:rsidR="003D48CB" w:rsidRDefault="00CF4BD8">
      <w:r>
        <w:rPr>
          <w:noProof/>
        </w:rPr>
        <mc:AlternateContent>
          <mc:Choice Requires="wps">
            <w:drawing>
              <wp:anchor distT="0" distB="0" distL="114300" distR="114300" simplePos="0" relativeHeight="251658240" behindDoc="1" locked="0" layoutInCell="1" hidden="0" allowOverlap="1" wp14:anchorId="5CD23060" wp14:editId="0696CA17">
                <wp:simplePos x="0" y="0"/>
                <wp:positionH relativeFrom="margin">
                  <wp:posOffset>0</wp:posOffset>
                </wp:positionH>
                <wp:positionV relativeFrom="paragraph">
                  <wp:posOffset>1231900</wp:posOffset>
                </wp:positionV>
                <wp:extent cx="4572000" cy="5715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3060000" y="3494250"/>
                          <a:ext cx="4572000" cy="571500"/>
                        </a:xfrm>
                        <a:prstGeom prst="rect">
                          <a:avLst/>
                        </a:prstGeom>
                        <a:noFill/>
                        <a:ln>
                          <a:noFill/>
                        </a:ln>
                      </wps:spPr>
                      <wps:txbx>
                        <w:txbxContent>
                          <w:p w14:paraId="53F5A378" w14:textId="77777777" w:rsidR="003D48CB" w:rsidRDefault="00CF4BD8">
                            <w:pPr>
                              <w:textDirection w:val="btLr"/>
                            </w:pPr>
                            <w:r>
                              <w:rPr>
                                <w:sz w:val="20"/>
                              </w:rPr>
                              <w:t xml:space="preserve">For school use during distribution. </w:t>
                            </w:r>
                          </w:p>
                          <w:p w14:paraId="118D1547" w14:textId="77777777" w:rsidR="003D48CB" w:rsidRDefault="003D48CB">
                            <w:pPr>
                              <w:textDirection w:val="btLr"/>
                            </w:pPr>
                          </w:p>
                          <w:p w14:paraId="6C7600BC" w14:textId="77777777" w:rsidR="003D48CB" w:rsidRDefault="00CF4BD8">
                            <w:pPr>
                              <w:textDirection w:val="btLr"/>
                            </w:pPr>
                            <w:r>
                              <w:rPr>
                                <w:sz w:val="20"/>
                              </w:rPr>
                              <w:t>Asset tag # __________________________</w:t>
                            </w:r>
                          </w:p>
                        </w:txbxContent>
                      </wps:txbx>
                      <wps:bodyPr lIns="91425" tIns="45700" rIns="91425" bIns="45700" anchor="t" anchorCtr="0"/>
                    </wps:wsp>
                  </a:graphicData>
                </a:graphic>
              </wp:anchor>
            </w:drawing>
          </mc:Choice>
          <mc:Fallback>
            <w:pict>
              <v:rect w14:anchorId="5CD23060" id="_x0000_s1026" style="position:absolute;margin-left:0;margin-top:97pt;width:5in;height:4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" filled="f" stroked="f">
                <v:textbox inset="2.53958mm,1.2694mm,2.53958mm,1.2694mm">
                  <w:txbxContent>
                    <w:p w14:paraId="53F5A378" w14:textId="77777777" w:rsidR="003D48CB" w:rsidRDefault="00CF4BD8">
                      <w:pPr>
                        <w:textDirection w:val="btLr"/>
                      </w:pPr>
                      <w:r>
                        <w:rPr>
                          <w:sz w:val="20"/>
                        </w:rPr>
                        <w:t xml:space="preserve">For school use during distribution. </w:t>
                      </w:r>
                    </w:p>
                    <w:p w14:paraId="118D1547" w14:textId="77777777" w:rsidR="003D48CB" w:rsidRDefault="003D48CB">
                      <w:pPr>
                        <w:textDirection w:val="btLr"/>
                      </w:pPr>
                    </w:p>
                    <w:p w14:paraId="6C7600BC" w14:textId="77777777" w:rsidR="003D48CB" w:rsidRDefault="00CF4BD8">
                      <w:pPr>
                        <w:textDirection w:val="btLr"/>
                      </w:pPr>
                      <w:r>
                        <w:rPr>
                          <w:sz w:val="20"/>
                        </w:rPr>
                        <w:t>Asset tag # __________________________</w:t>
                      </w:r>
                    </w:p>
                  </w:txbxContent>
                </v:textbox>
                <w10:wrap type="square"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61D38774" wp14:editId="0B0068B3">
                <wp:simplePos x="0" y="0"/>
                <wp:positionH relativeFrom="margin">
                  <wp:posOffset>0</wp:posOffset>
                </wp:positionH>
                <wp:positionV relativeFrom="paragraph">
                  <wp:posOffset>1104900</wp:posOffset>
                </wp:positionV>
                <wp:extent cx="4572000" cy="25400"/>
                <wp:effectExtent l="0" t="0" r="0" b="0"/>
                <wp:wrapNone/>
                <wp:docPr id="3" name=""/>
                <wp:cNvGraphicFramePr/>
                <a:graphic xmlns:a="http://schemas.openxmlformats.org/drawingml/2006/main">
                  <a:graphicData uri="http://schemas.microsoft.com/office/word/2010/wordprocessingShape">
                    <wps:wsp>
                      <wps:cNvCnPr/>
                      <wps:spPr>
                        <a:xfrm>
                          <a:off x="3060000" y="3780000"/>
                          <a:ext cx="4572000" cy="0"/>
                        </a:xfrm>
                        <a:prstGeom prst="straightConnector1">
                          <a:avLst/>
                        </a:prstGeom>
                        <a:noFill/>
                        <a:ln w="25400" cap="flat" cmpd="sng">
                          <a:solidFill>
                            <a:schemeClr val="accent1"/>
                          </a:solidFill>
                          <a:prstDash val="solid"/>
                          <a:round/>
                          <a:headEnd type="none" w="med" len="med"/>
                          <a:tailEnd type="none" w="med" len="med"/>
                        </a:ln>
                      </wps:spPr>
                      <wps:bodyPr/>
                    </wps:wsp>
                  </a:graphicData>
                </a:graphic>
              </wp:anchor>
            </w:drawing>
          </mc:Choice>
          <mc:Fallback>
            <w:pict>
              <v:shapetype w14:anchorId="08C7FFB1" id="_x0000_t32" coordsize="21600,21600" o:spt="32" o:oned="t" path="m,l21600,21600e" filled="f">
                <v:path arrowok="t" fillok="f" o:connecttype="none"/>
                <o:lock v:ext="edit" shapetype="t"/>
              </v:shapetype>
              <v:shape id="Straight Arrow Connector 3" o:spid="_x0000_s1026" type="#_x0000_t32" style="position:absolute;margin-left:0;margin-top:87pt;width:5in;height:2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" strokecolor="#4472c4 [3204]" strokeweight="2pt">
                <w10:wrap anchorx="margin"/>
              </v:shape>
            </w:pict>
          </mc:Fallback>
        </mc:AlternateContent>
      </w:r>
    </w:p>
    <w:sectPr w:rsidR="003D48C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99B45" w14:textId="77777777" w:rsidR="00C16CBB" w:rsidRDefault="00CF4BD8">
      <w:r>
        <w:separator/>
      </w:r>
    </w:p>
  </w:endnote>
  <w:endnote w:type="continuationSeparator" w:id="0">
    <w:p w14:paraId="78EB6C77" w14:textId="77777777" w:rsidR="00C16CBB" w:rsidRDefault="00CF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2A7A8" w14:textId="77777777" w:rsidR="00374F49" w:rsidRDefault="0037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7E54D" w14:textId="0E844ACE" w:rsidR="003D48CB" w:rsidRPr="005B7E93" w:rsidRDefault="00CF4BD8">
    <w:pPr>
      <w:tabs>
        <w:tab w:val="center" w:pos="4320"/>
        <w:tab w:val="right" w:pos="8640"/>
      </w:tabs>
      <w:spacing w:after="720"/>
    </w:pPr>
    <w:r w:rsidRPr="005B7E93">
      <w:t xml:space="preserve">Updated </w:t>
    </w:r>
    <w:r w:rsidRPr="005B7E93">
      <w:rPr>
        <w:noProof/>
      </w:rPr>
      <w:drawing>
        <wp:anchor distT="0" distB="0" distL="114300" distR="114300" simplePos="0" relativeHeight="251659264" behindDoc="0" locked="0" layoutInCell="1" hidden="0" allowOverlap="1" wp14:anchorId="1D1C0542" wp14:editId="57027364">
          <wp:simplePos x="0" y="0"/>
          <wp:positionH relativeFrom="margin">
            <wp:posOffset>5238750</wp:posOffset>
          </wp:positionH>
          <wp:positionV relativeFrom="paragraph">
            <wp:posOffset>-66674</wp:posOffset>
          </wp:positionV>
          <wp:extent cx="1462088" cy="731044"/>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62088" cy="731044"/>
                  </a:xfrm>
                  <a:prstGeom prst="rect">
                    <a:avLst/>
                  </a:prstGeom>
                  <a:ln/>
                </pic:spPr>
              </pic:pic>
            </a:graphicData>
          </a:graphic>
        </wp:anchor>
      </w:drawing>
    </w:r>
    <w:r w:rsidR="0076619A" w:rsidRPr="005B7E93">
      <w:t>10/05/2020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57F7" w14:textId="77777777" w:rsidR="00374F49" w:rsidRDefault="0037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D62A9" w14:textId="77777777" w:rsidR="00C16CBB" w:rsidRDefault="00CF4BD8">
      <w:r>
        <w:separator/>
      </w:r>
    </w:p>
  </w:footnote>
  <w:footnote w:type="continuationSeparator" w:id="0">
    <w:p w14:paraId="55A8B1BF" w14:textId="77777777" w:rsidR="00C16CBB" w:rsidRDefault="00CF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2DD35" w14:textId="77777777" w:rsidR="00E078F8" w:rsidRDefault="00E07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026C" w14:textId="77777777" w:rsidR="003D48CB" w:rsidRDefault="00CF4BD8">
    <w:pPr>
      <w:tabs>
        <w:tab w:val="center" w:pos="4320"/>
        <w:tab w:val="right" w:pos="8640"/>
      </w:tabs>
      <w:spacing w:before="720"/>
      <w:jc w:val="center"/>
      <w:rPr>
        <w:b/>
        <w:sz w:val="28"/>
        <w:szCs w:val="28"/>
        <w:highlight w:val="yellow"/>
      </w:rPr>
    </w:pPr>
    <w:r>
      <w:rPr>
        <w:b/>
        <w:sz w:val="28"/>
        <w:szCs w:val="28"/>
      </w:rPr>
      <w:t>Montrose High School</w:t>
    </w:r>
    <w:r>
      <w:rPr>
        <w:noProof/>
      </w:rPr>
      <w:drawing>
        <wp:anchor distT="0" distB="0" distL="114300" distR="114300" simplePos="0" relativeHeight="251658240" behindDoc="0" locked="0" layoutInCell="1" hidden="0" allowOverlap="1" wp14:anchorId="224E0283" wp14:editId="25C31D3B">
          <wp:simplePos x="0" y="0"/>
          <wp:positionH relativeFrom="margin">
            <wp:posOffset>0</wp:posOffset>
          </wp:positionH>
          <wp:positionV relativeFrom="paragraph">
            <wp:posOffset>-66674</wp:posOffset>
          </wp:positionV>
          <wp:extent cx="1028700" cy="10287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555" t="-8333" r="-5555" b="8333"/>
                  <a:stretch>
                    <a:fillRect/>
                  </a:stretch>
                </pic:blipFill>
                <pic:spPr>
                  <a:xfrm>
                    <a:off x="0" y="0"/>
                    <a:ext cx="1028700" cy="1028700"/>
                  </a:xfrm>
                  <a:prstGeom prst="rect">
                    <a:avLst/>
                  </a:prstGeom>
                  <a:ln/>
                </pic:spPr>
              </pic:pic>
            </a:graphicData>
          </a:graphic>
        </wp:anchor>
      </w:drawing>
    </w:r>
  </w:p>
  <w:p w14:paraId="0D8BAE8C" w14:textId="77777777" w:rsidR="003D48CB" w:rsidRDefault="00CF4BD8">
    <w:pPr>
      <w:tabs>
        <w:tab w:val="center" w:pos="4320"/>
        <w:tab w:val="right" w:pos="8640"/>
      </w:tabs>
      <w:jc w:val="center"/>
      <w:rPr>
        <w:b/>
        <w:sz w:val="28"/>
        <w:szCs w:val="28"/>
      </w:rPr>
    </w:pPr>
    <w:r>
      <w:rPr>
        <w:b/>
        <w:sz w:val="28"/>
        <w:szCs w:val="28"/>
      </w:rPr>
      <w:t>Student Expectations and Commitments</w:t>
    </w:r>
  </w:p>
  <w:p w14:paraId="42B3E502" w14:textId="77777777" w:rsidR="003D48CB" w:rsidRDefault="00CF4BD8">
    <w:pPr>
      <w:tabs>
        <w:tab w:val="center" w:pos="4320"/>
        <w:tab w:val="right" w:pos="8640"/>
      </w:tabs>
      <w:rPr>
        <w:b/>
        <w:sz w:val="28"/>
        <w:szCs w:val="28"/>
      </w:rPr>
    </w:pPr>
    <w:r>
      <w:rPr>
        <w:b/>
        <w:sz w:val="28"/>
        <w:szCs w:val="28"/>
      </w:rPr>
      <w:t xml:space="preserve">                                                 iPad Contract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95FED" w14:textId="77777777" w:rsidR="00E078F8" w:rsidRDefault="00E07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3632"/>
    <w:multiLevelType w:val="multilevel"/>
    <w:tmpl w:val="9BC8C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261FF4"/>
    <w:multiLevelType w:val="multilevel"/>
    <w:tmpl w:val="1480B6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6AB73281"/>
    <w:multiLevelType w:val="multilevel"/>
    <w:tmpl w:val="73E8F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CB"/>
    <w:rsid w:val="00007440"/>
    <w:rsid w:val="000B1B77"/>
    <w:rsid w:val="00154EC0"/>
    <w:rsid w:val="00313641"/>
    <w:rsid w:val="00374F49"/>
    <w:rsid w:val="003B1C74"/>
    <w:rsid w:val="003D48CB"/>
    <w:rsid w:val="005B7E93"/>
    <w:rsid w:val="00653C5F"/>
    <w:rsid w:val="0076619A"/>
    <w:rsid w:val="00786400"/>
    <w:rsid w:val="007D0D62"/>
    <w:rsid w:val="007F3650"/>
    <w:rsid w:val="00814C6A"/>
    <w:rsid w:val="00860DC7"/>
    <w:rsid w:val="008D02B9"/>
    <w:rsid w:val="008F6053"/>
    <w:rsid w:val="00B10EAD"/>
    <w:rsid w:val="00C16CBB"/>
    <w:rsid w:val="00C83770"/>
    <w:rsid w:val="00CD6AC5"/>
    <w:rsid w:val="00CF4BD8"/>
    <w:rsid w:val="00CF5A43"/>
    <w:rsid w:val="00E078F8"/>
    <w:rsid w:val="00F8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ED3C9F"/>
  <w15:docId w15:val="{3859FC13-3DFE-D049-BA81-422CB621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00"/>
      <w:ind w:left="144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00"/>
      <w:ind w:left="2160"/>
      <w:outlineLvl w:val="3"/>
    </w:pPr>
    <w:rPr>
      <w:rFonts w:ascii="Calibri" w:eastAsia="Calibri" w:hAnsi="Calibri" w:cs="Calibri"/>
      <w:b/>
      <w:i/>
      <w:color w:val="4F81BD"/>
    </w:rPr>
  </w:style>
  <w:style w:type="paragraph" w:styleId="Heading5">
    <w:name w:val="heading 5"/>
    <w:basedOn w:val="Normal"/>
    <w:next w:val="Normal"/>
    <w:uiPriority w:val="9"/>
    <w:semiHidden/>
    <w:unhideWhenUsed/>
    <w:qFormat/>
    <w:pPr>
      <w:keepNext/>
      <w:keepLines/>
      <w:spacing w:before="200"/>
      <w:ind w:left="2880"/>
      <w:outlineLvl w:val="4"/>
    </w:pPr>
    <w:rPr>
      <w:rFonts w:ascii="Calibri" w:eastAsia="Calibri" w:hAnsi="Calibri" w:cs="Calibri"/>
      <w:color w:val="243F61"/>
    </w:rPr>
  </w:style>
  <w:style w:type="paragraph" w:styleId="Heading6">
    <w:name w:val="heading 6"/>
    <w:basedOn w:val="Normal"/>
    <w:next w:val="Normal"/>
    <w:uiPriority w:val="9"/>
    <w:semiHidden/>
    <w:unhideWhenUsed/>
    <w:qFormat/>
    <w:pPr>
      <w:keepNext/>
      <w:keepLines/>
      <w:spacing w:before="200"/>
      <w:ind w:left="3600"/>
      <w:outlineLvl w:val="5"/>
    </w:pPr>
    <w:rPr>
      <w:rFonts w:ascii="Calibri" w:eastAsia="Calibri" w:hAnsi="Calibri" w:cs="Calibri"/>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078F8"/>
    <w:pPr>
      <w:tabs>
        <w:tab w:val="center" w:pos="4680"/>
        <w:tab w:val="right" w:pos="9360"/>
      </w:tabs>
    </w:pPr>
  </w:style>
  <w:style w:type="character" w:customStyle="1" w:styleId="HeaderChar">
    <w:name w:val="Header Char"/>
    <w:basedOn w:val="DefaultParagraphFont"/>
    <w:link w:val="Header"/>
    <w:uiPriority w:val="99"/>
    <w:rsid w:val="00E078F8"/>
  </w:style>
  <w:style w:type="paragraph" w:styleId="Footer">
    <w:name w:val="footer"/>
    <w:basedOn w:val="Normal"/>
    <w:link w:val="FooterChar"/>
    <w:uiPriority w:val="99"/>
    <w:unhideWhenUsed/>
    <w:rsid w:val="00E078F8"/>
    <w:pPr>
      <w:tabs>
        <w:tab w:val="center" w:pos="4680"/>
        <w:tab w:val="right" w:pos="9360"/>
      </w:tabs>
    </w:pPr>
  </w:style>
  <w:style w:type="character" w:customStyle="1" w:styleId="FooterChar">
    <w:name w:val="Footer Char"/>
    <w:basedOn w:val="DefaultParagraphFont"/>
    <w:link w:val="Footer"/>
    <w:uiPriority w:val="99"/>
    <w:rsid w:val="00E0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mmonsensemedi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Roberts</cp:lastModifiedBy>
  <cp:revision>2</cp:revision>
  <dcterms:created xsi:type="dcterms:W3CDTF">2020-10-05T18:38:00Z</dcterms:created>
  <dcterms:modified xsi:type="dcterms:W3CDTF">2020-10-05T18:38:00Z</dcterms:modified>
</cp:coreProperties>
</file>